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Default="007371FE" w:rsidP="007371FE">
      <w:pPr>
        <w:pStyle w:val="a3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</w:t>
      </w:r>
      <w:proofErr w:type="gramStart"/>
      <w:r>
        <w:rPr>
          <w:sz w:val="20"/>
          <w:szCs w:val="20"/>
        </w:rPr>
        <w:t>АРТ</w:t>
      </w:r>
      <w:proofErr w:type="gramEnd"/>
      <w:r>
        <w:rPr>
          <w:sz w:val="20"/>
          <w:szCs w:val="20"/>
        </w:rPr>
        <w:t xml:space="preserve">  – Формат»</w:t>
      </w:r>
    </w:p>
    <w:p w:rsidR="007371FE" w:rsidRDefault="007371FE" w:rsidP="007371FE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7" w:history="1"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371FE" w:rsidRDefault="007371FE" w:rsidP="007371FE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:rsidR="007371FE" w:rsidRDefault="007371FE" w:rsidP="007371FE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7371FE" w:rsidRDefault="007371FE" w:rsidP="00876A5F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371FE" w:rsidRPr="007371FE" w:rsidRDefault="007371FE" w:rsidP="00876A5F">
      <w:pPr>
        <w:spacing w:after="0" w:line="27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</w:t>
      </w:r>
    </w:p>
    <w:p w:rsidR="007371FE" w:rsidRPr="007371FE" w:rsidRDefault="00876A5F" w:rsidP="007371FE">
      <w:pPr>
        <w:spacing w:after="0" w:line="270" w:lineRule="atLeast"/>
        <w:jc w:val="center"/>
        <w:rPr>
          <w:rStyle w:val="a4"/>
          <w:rFonts w:eastAsia="Times New Roman" w:cstheme="minorHAnsi"/>
          <w:bCs w:val="0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о проведении Международного</w:t>
      </w:r>
      <w:r w:rsidR="007371FE"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cstheme="minorHAnsi"/>
          <w:b/>
          <w:color w:val="000000"/>
          <w:sz w:val="28"/>
          <w:szCs w:val="28"/>
        </w:rPr>
        <w:t xml:space="preserve">фестиваля - конкурса </w:t>
      </w:r>
      <w:r w:rsidR="00935E79" w:rsidRPr="007371FE">
        <w:rPr>
          <w:rStyle w:val="a4"/>
          <w:rFonts w:cstheme="minorHAnsi"/>
          <w:color w:val="000000"/>
          <w:sz w:val="28"/>
          <w:szCs w:val="28"/>
        </w:rPr>
        <w:t xml:space="preserve">детского, </w:t>
      </w:r>
    </w:p>
    <w:p w:rsidR="00935E79" w:rsidRPr="007371FE" w:rsidRDefault="00935E79" w:rsidP="00935E79">
      <w:pPr>
        <w:pStyle w:val="a3"/>
        <w:spacing w:before="0" w:beforeAutospacing="0" w:after="0"/>
        <w:jc w:val="center"/>
        <w:rPr>
          <w:rStyle w:val="a4"/>
          <w:rFonts w:asciiTheme="minorHAnsi" w:hAnsiTheme="minorHAnsi" w:cstheme="minorHAnsi"/>
          <w:bCs w:val="0"/>
          <w:sz w:val="28"/>
          <w:szCs w:val="28"/>
        </w:rPr>
      </w:pPr>
      <w:r w:rsidRPr="007371FE">
        <w:rPr>
          <w:rStyle w:val="a4"/>
          <w:rFonts w:asciiTheme="minorHAnsi" w:hAnsiTheme="minorHAnsi" w:cstheme="minorHAnsi"/>
          <w:color w:val="000000"/>
          <w:sz w:val="28"/>
          <w:szCs w:val="28"/>
        </w:rPr>
        <w:t>молодежного и взрослого творчества</w:t>
      </w:r>
    </w:p>
    <w:p w:rsidR="00876A5F" w:rsidRPr="007371FE" w:rsidRDefault="00935E79" w:rsidP="00935E7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36"/>
          <w:szCs w:val="36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в рамках проекта «В судьбе России - моя судьба!»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 официальной  поддержке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МКУ «</w:t>
      </w:r>
      <w:proofErr w:type="spellStart"/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Новомихайловская</w:t>
      </w:r>
      <w:proofErr w:type="spellEnd"/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культура» Краснодарский край, Туапсинский район</w:t>
      </w:r>
    </w:p>
    <w:p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3366FF"/>
          <w:sz w:val="28"/>
          <w:szCs w:val="28"/>
          <w:lang w:eastAsia="ru-RU"/>
        </w:rPr>
        <w:t> </w:t>
      </w:r>
      <w:r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:rsidR="00876A5F" w:rsidRPr="007371FE" w:rsidRDefault="00227296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27296">
        <w:rPr>
          <w:rFonts w:eastAsia="Times New Roman" w:cstheme="minorHAnsi"/>
          <w:b/>
          <w:color w:val="0000FF"/>
          <w:sz w:val="28"/>
          <w:szCs w:val="28"/>
          <w:lang w:eastAsia="ru-RU"/>
        </w:rPr>
        <w:t>8</w:t>
      </w:r>
      <w:r w:rsidR="003E2881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суток</w:t>
      </w:r>
      <w:r w:rsidR="00876A5F"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на побережье Чёрного моря.</w:t>
      </w:r>
    </w:p>
    <w:p w:rsidR="00876A5F" w:rsidRP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1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371FE" w:rsidRPr="007371FE" w:rsidRDefault="007371FE" w:rsidP="00876A5F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876A5F" w:rsidRPr="007371FE" w:rsidRDefault="00876A5F" w:rsidP="001E3F66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:rsidR="000519F2" w:rsidRPr="007371FE" w:rsidRDefault="000519F2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876A5F" w:rsidRPr="00F83615" w:rsidRDefault="00876A5F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проведения: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r w:rsidR="000519F2"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с 21 июня – 29 июня  2021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1 поток)</w:t>
      </w:r>
    </w:p>
    <w:p w:rsidR="00F83615" w:rsidRPr="00F83615" w:rsidRDefault="00F83615" w:rsidP="00F83615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 w:rsidRPr="00F83615">
        <w:rPr>
          <w:rFonts w:ascii="Arial Nova Cond" w:hAnsi="Arial Nova Cond" w:cs="Arial"/>
          <w:color w:val="FFFF00"/>
          <w:sz w:val="28"/>
          <w:szCs w:val="28"/>
        </w:rPr>
        <w:t xml:space="preserve">                   </w:t>
      </w: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</w:t>
      </w:r>
      <w:r w:rsidR="003E2881">
        <w:rPr>
          <w:rFonts w:ascii="Arial Nova Cond" w:hAnsi="Arial Nova Cond" w:cs="Arial"/>
          <w:color w:val="FFFF00"/>
          <w:sz w:val="28"/>
          <w:szCs w:val="28"/>
        </w:rPr>
        <w:t xml:space="preserve">     </w:t>
      </w:r>
      <w:r w:rsidR="00D62CA1">
        <w:rPr>
          <w:rFonts w:ascii="Arial Nova Cond" w:hAnsi="Arial Nova Cond" w:cs="Arial"/>
          <w:color w:val="FFFF00"/>
          <w:sz w:val="28"/>
          <w:szCs w:val="28"/>
        </w:rPr>
        <w:t xml:space="preserve"> 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 xml:space="preserve">(Стоимость пакета </w:t>
      </w:r>
      <w:r w:rsidR="00FA7407">
        <w:rPr>
          <w:rFonts w:ascii="Arial Nova Cond" w:hAnsi="Arial Nova Cond" w:cs="Arial"/>
          <w:color w:val="000000" w:themeColor="text1"/>
          <w:sz w:val="28"/>
          <w:szCs w:val="28"/>
        </w:rPr>
        <w:t xml:space="preserve">от </w:t>
      </w:r>
      <w:r w:rsidR="005E0223">
        <w:rPr>
          <w:rFonts w:ascii="Arial Nova Cond" w:hAnsi="Arial Nova Cond" w:cs="Arial"/>
          <w:color w:val="000000" w:themeColor="text1"/>
          <w:sz w:val="28"/>
          <w:szCs w:val="28"/>
        </w:rPr>
        <w:t>1</w:t>
      </w:r>
      <w:r w:rsidR="005E0223" w:rsidRPr="005E0223">
        <w:rPr>
          <w:rFonts w:ascii="Arial Nova Cond" w:hAnsi="Arial Nova Cond" w:cs="Arial"/>
          <w:color w:val="000000" w:themeColor="text1"/>
          <w:sz w:val="28"/>
          <w:szCs w:val="28"/>
        </w:rPr>
        <w:t>3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 </w:t>
      </w:r>
      <w:r w:rsidR="00FA7407">
        <w:rPr>
          <w:rFonts w:ascii="Arial Nova Cond" w:hAnsi="Arial Nova Cond" w:cs="Arial"/>
          <w:color w:val="000000" w:themeColor="text1"/>
          <w:sz w:val="28"/>
          <w:szCs w:val="28"/>
        </w:rPr>
        <w:t>0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00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 xml:space="preserve"> рублей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)</w:t>
      </w:r>
      <w:r w:rsidR="002A3F17">
        <w:rPr>
          <w:rFonts w:ascii="Arial Nova Cond" w:hAnsi="Arial Nova Cond" w:cs="Arial"/>
          <w:color w:val="000000" w:themeColor="text1"/>
          <w:sz w:val="28"/>
          <w:szCs w:val="28"/>
        </w:rPr>
        <w:t>.</w:t>
      </w:r>
    </w:p>
    <w:p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 w:rsidRPr="007371FE"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0519F2"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</w:t>
      </w:r>
      <w:r w:rsidR="00D62CA1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9E32E6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10   июня  2021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г. (включительно).</w:t>
      </w:r>
    </w:p>
    <w:p w:rsidR="00D62CA1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0519F2"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 w:rsidR="000519F2"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</w:p>
    <w:p w:rsidR="003A79F9" w:rsidRPr="00D62CA1" w:rsidRDefault="00D62CA1" w:rsidP="001E3F66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(в возрасте</w:t>
      </w:r>
      <w:r w:rsidR="00732E86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от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5 </w:t>
      </w:r>
      <w:r w:rsidR="003A79F9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лет).</w:t>
      </w:r>
      <w:r w:rsidR="003A79F9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</w:p>
    <w:p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 w:rsidR="000519F2"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:rsidR="00876A5F" w:rsidRPr="007371FE" w:rsidRDefault="000519F2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п.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г.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т. Новомихайловский, ул. Юности,12</w:t>
      </w:r>
    </w:p>
    <w:p w:rsidR="00D62CA1" w:rsidRDefault="000519F2" w:rsidP="001E3F66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МКУ «</w:t>
      </w:r>
      <w:proofErr w:type="spellStart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Новомихайловская</w:t>
      </w:r>
      <w:proofErr w:type="spellEnd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культура»</w:t>
      </w:r>
      <w:r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ЦКиД</w:t>
      </w:r>
      <w:proofErr w:type="spellEnd"/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</w:p>
    <w:p w:rsidR="00D62CA1" w:rsidRPr="007371FE" w:rsidRDefault="00D62CA1" w:rsidP="00D62CA1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«Юность»</w:t>
      </w:r>
    </w:p>
    <w:p w:rsidR="00876A5F" w:rsidRPr="007371FE" w:rsidRDefault="00D62CA1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</w:t>
      </w:r>
    </w:p>
    <w:p w:rsidR="005E0223" w:rsidRPr="00D62CA1" w:rsidRDefault="00876A5F" w:rsidP="00D62CA1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D2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6A5F" w:rsidRPr="009E32E6" w:rsidRDefault="00876A5F" w:rsidP="009E32E6">
      <w:pPr>
        <w:spacing w:after="0" w:line="270" w:lineRule="atLeast"/>
        <w:jc w:val="center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Призовой фонд  </w:t>
      </w:r>
      <w:r w:rsidRPr="007371FE">
        <w:rPr>
          <w:rFonts w:eastAsia="Times New Roman" w:cstheme="minorHAnsi"/>
          <w:b/>
          <w:bCs/>
          <w:iCs/>
          <w:color w:val="FF0000"/>
          <w:sz w:val="36"/>
          <w:szCs w:val="36"/>
          <w:lang w:eastAsia="ru-RU"/>
        </w:rPr>
        <w:t>100 000</w:t>
      </w: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 рублей</w:t>
      </w:r>
      <w:r w:rsidR="009E32E6">
        <w:rPr>
          <w:rFonts w:eastAsia="Times New Roman" w:cstheme="minorHAnsi"/>
          <w:color w:val="000000"/>
          <w:sz w:val="36"/>
          <w:szCs w:val="36"/>
          <w:lang w:eastAsia="ru-RU"/>
        </w:rPr>
        <w:t>.</w:t>
      </w:r>
    </w:p>
    <w:p w:rsidR="00876A5F" w:rsidRPr="007371FE" w:rsidRDefault="000519F2" w:rsidP="000519F2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Премия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 Гран 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–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proofErr w:type="gramStart"/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При</w:t>
      </w:r>
      <w:proofErr w:type="gramEnd"/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для коллективов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в номинациях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:</w:t>
      </w:r>
    </w:p>
    <w:p w:rsidR="00876A5F" w:rsidRPr="007371FE" w:rsidRDefault="006547F9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- 50 000 рублей;</w:t>
      </w:r>
    </w:p>
    <w:p w:rsidR="007371FE" w:rsidRPr="009E32E6" w:rsidRDefault="00876A5F" w:rsidP="009E32E6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«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Вокал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ьное творчество»</w:t>
      </w:r>
      <w:r w:rsidR="009E32E6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- 20</w:t>
      </w:r>
      <w:r w:rsidR="00C33599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рублей;</w:t>
      </w:r>
    </w:p>
    <w:p w:rsidR="00A026E5" w:rsidRPr="007371FE" w:rsidRDefault="009E32E6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- «Театр мод» - 10.000 рублей;</w:t>
      </w:r>
    </w:p>
    <w:p w:rsidR="009E32E6" w:rsidRDefault="00A026E5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7371FE">
        <w:rPr>
          <w:rFonts w:cstheme="minorHAnsi"/>
          <w:color w:val="FF0000"/>
          <w:sz w:val="28"/>
          <w:szCs w:val="28"/>
        </w:rPr>
        <w:t xml:space="preserve">- </w:t>
      </w:r>
      <w:r w:rsidR="00C93635" w:rsidRPr="007371FE">
        <w:rPr>
          <w:rFonts w:cstheme="minorHAnsi"/>
          <w:color w:val="FF0000"/>
          <w:sz w:val="28"/>
          <w:szCs w:val="28"/>
        </w:rPr>
        <w:t>«Фольклорное творчество»</w:t>
      </w:r>
      <w:r w:rsidR="009E32E6">
        <w:rPr>
          <w:rFonts w:cstheme="minorHAnsi"/>
          <w:color w:val="FF0000"/>
          <w:sz w:val="28"/>
          <w:szCs w:val="28"/>
        </w:rPr>
        <w:t xml:space="preserve"> - 10.000 руб.</w:t>
      </w:r>
      <w:r w:rsidR="00871330">
        <w:rPr>
          <w:rFonts w:cstheme="minorHAnsi"/>
          <w:color w:val="FF0000"/>
          <w:sz w:val="28"/>
          <w:szCs w:val="28"/>
        </w:rPr>
        <w:t>;</w:t>
      </w:r>
    </w:p>
    <w:p w:rsidR="00A026E5" w:rsidRPr="007371FE" w:rsidRDefault="00871330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-«</w:t>
      </w:r>
      <w:r w:rsidR="009E32E6">
        <w:rPr>
          <w:rFonts w:cstheme="minorHAnsi"/>
          <w:color w:val="FF0000"/>
          <w:sz w:val="28"/>
          <w:szCs w:val="28"/>
        </w:rPr>
        <w:t>Театр мод» - 10.000 руб.</w:t>
      </w:r>
      <w:r w:rsidR="00C93635" w:rsidRPr="007371FE">
        <w:rPr>
          <w:rFonts w:cstheme="minorHAnsi"/>
          <w:color w:val="FF0000"/>
          <w:sz w:val="28"/>
          <w:szCs w:val="28"/>
        </w:rPr>
        <w:t xml:space="preserve"> </w:t>
      </w:r>
    </w:p>
    <w:p w:rsidR="007371FE" w:rsidRPr="005E0223" w:rsidRDefault="007371FE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20"/>
          <w:szCs w:val="28"/>
        </w:rPr>
      </w:pPr>
    </w:p>
    <w:p w:rsidR="00732E86" w:rsidRPr="007371FE" w:rsidRDefault="00732E86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7371FE">
        <w:rPr>
          <w:rFonts w:asciiTheme="minorHAnsi" w:hAnsiTheme="minorHAnsi" w:cstheme="minorHAnsi"/>
          <w:b/>
          <w:color w:val="FF0000"/>
          <w:sz w:val="36"/>
          <w:szCs w:val="36"/>
        </w:rPr>
        <w:t>Специальные премии:</w:t>
      </w:r>
    </w:p>
    <w:p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ическое мастерство» - 5 000 руб</w:t>
      </w:r>
      <w:r w:rsidR="00A026E5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ей;</w:t>
      </w:r>
    </w:p>
    <w:p w:rsidR="00C33599" w:rsidRDefault="00876A5F" w:rsidP="000519F2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:rsidR="00876A5F" w:rsidRDefault="00876A5F" w:rsidP="000519F2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(Для соло - исполнителей)</w:t>
      </w:r>
    </w:p>
    <w:p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9E32E6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сертификаты и гранты  </w:t>
      </w:r>
    </w:p>
    <w:p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на льготное  участие в следующих  фестивалях </w:t>
      </w:r>
    </w:p>
    <w:p w:rsidR="009E32E6" w:rsidRPr="009E32E6" w:rsidRDefault="009E32E6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20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:rsidR="009E32E6" w:rsidRDefault="009E32E6" w:rsidP="00876A5F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</w:pPr>
    </w:p>
    <w:p w:rsidR="00876A5F" w:rsidRPr="00601490" w:rsidRDefault="007371FE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ЦЕЛИ  И ЗАДА</w:t>
      </w:r>
      <w:r w:rsidR="00876A5F"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ЧИ ФЕСТИВАЛЯ - КОНКУРСА: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876A5F" w:rsidRPr="00871330" w:rsidRDefault="00876A5F" w:rsidP="00A20D3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является  Общество с ограниченной ответственностью Продюсерский центр « 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Арт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– Формат»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20D3A" w:rsidRP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г. Астрахань. </w:t>
      </w:r>
    </w:p>
    <w:p w:rsidR="009E32E6" w:rsidRPr="009E32E6" w:rsidRDefault="00876A5F" w:rsidP="009E32E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Уп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равления </w:t>
      </w:r>
      <w:r w:rsidR="0009516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культуры администрации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Туапсинского района Краснодарского края</w:t>
      </w:r>
      <w:proofErr w:type="gramEnd"/>
      <w:r w:rsidR="00A20D3A" w:rsidRPr="00A20D3A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МКУ «</w:t>
      </w:r>
      <w:proofErr w:type="spellStart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Новомихайловская</w:t>
      </w:r>
      <w:proofErr w:type="spellEnd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культура» </w:t>
      </w:r>
      <w:proofErr w:type="spellStart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ЦКиД</w:t>
      </w:r>
      <w:proofErr w:type="spellEnd"/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«Юность»</w:t>
      </w:r>
      <w:r w:rsidRPr="00A20D3A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876A5F" w:rsidRPr="00F02546" w:rsidRDefault="00876A5F" w:rsidP="00F0254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информационной поддержке «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АРТ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Центр» г. Москва.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ВОЗРАСТНЫЕ КАТЕГОРИИ: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5-6, 7-9, 10-12, 13-15, 16-18,19-23, 24-40 лет, старшая возрастная группа (старше 40 лет), смешанная, учитель - ученик.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:rsidR="00532504" w:rsidRPr="007D71F3" w:rsidRDefault="00532504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14"/>
          <w:szCs w:val="27"/>
          <w:lang w:eastAsia="ru-RU"/>
        </w:rPr>
      </w:pPr>
    </w:p>
    <w:p w:rsidR="00532504" w:rsidRPr="00601490" w:rsidRDefault="00876A5F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:rsidR="00876A5F" w:rsidRPr="00601490" w:rsidRDefault="00A20D3A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1.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6547F9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«Хореографическое искусство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»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</w:t>
      </w: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культуры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занимающиеся на базе ДШИ, ДМШ, частных клубах, творческих объединениях  и другие….</w:t>
      </w:r>
    </w:p>
    <w:p w:rsidR="00095166" w:rsidRPr="00601490" w:rsidRDefault="00095166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876A5F" w:rsidRPr="00601490" w:rsidTr="00D62CA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876A5F" w:rsidRPr="00601490" w:rsidTr="00D62CA1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6547F9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Размер сцены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9 Х 7</w:t>
            </w:r>
          </w:p>
          <w:p w:rsidR="00876A5F" w:rsidRPr="00601490" w:rsidRDefault="00A20D3A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Количество кулис 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D62CA1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ец (модерн, </w:t>
            </w:r>
            <w:proofErr w:type="spellStart"/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джаз)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- танцевальное шоу;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акробатический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танец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ирландский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степ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рок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– н 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ролл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театр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танца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спортивный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танец, (в том числе команды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- Соло - от 1.45 до 2.30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– от 2.00 до </w:t>
            </w:r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             3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lastRenderedPageBreak/>
        <w:t>Критерии оценки в н</w:t>
      </w:r>
      <w:r w:rsidR="006547F9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оминации "Хореографическое искусство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":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сложность репертуара;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:rsidR="004325D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соответствие музыкального и хореографического м</w:t>
      </w:r>
      <w:r w:rsidR="004325D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атериала в соответствии   </w:t>
      </w:r>
    </w:p>
    <w:p w:rsidR="00876A5F" w:rsidRPr="00601490" w:rsidRDefault="004325D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с 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выбранной номинацией и возрасту;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:rsidR="00876A5F" w:rsidRP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дисциплине  «Спортивный танец»: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работы с предметами (помпоны и т п.);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танцевальной техники;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технических элементов;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Синхронность (исполнение под музыку);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Однородность движений;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равнение;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музыкальность, креативность, новизна;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зрелищность;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сложности;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артистичность.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«Вокальное творчество».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6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мин.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876A5F" w:rsidRPr="00601490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Вокал</w:t>
            </w:r>
            <w:r w:rsidR="0022526B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:rsidR="00876A5F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  <w:p w:rsidR="00095166" w:rsidRPr="00601490" w:rsidRDefault="00095166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«Вокальное творчество»: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тембр и сила голоса;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:rsidR="006547F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подготовки (сложность ре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пертуара, чувство ритма, умение пользоваться микрофоном);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культура и сценическое движение;</w:t>
      </w:r>
    </w:p>
    <w:p w:rsid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тво, артистизм, оригинальность.</w:t>
      </w:r>
    </w:p>
    <w:p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7D71F3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3.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876A5F" w:rsidRPr="00601490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Цирковое искусство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599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 w:rsidR="00C33599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трио</w:t>
            </w:r>
            <w:r w:rsidR="0009516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9516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мастерство;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реквизит, артистизм, сценичность;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ложность исполняемой программы.</w:t>
      </w:r>
    </w:p>
    <w:p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«Театр мод».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206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 w:rsidRPr="00601490">
        <w:rPr>
          <w:rFonts w:asciiTheme="minorHAnsi" w:hAnsiTheme="minorHAnsi" w:cstheme="minorHAns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601490">
        <w:rPr>
          <w:rFonts w:asciiTheme="minorHAnsi" w:hAnsiTheme="minorHAnsi" w:cstheme="minorHAns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="00C33599">
        <w:rPr>
          <w:rFonts w:asciiTheme="minorHAnsi" w:hAnsiTheme="minorHAnsi" w:cstheme="minorHAnsi"/>
          <w:b/>
          <w:bCs/>
          <w:sz w:val="27"/>
          <w:szCs w:val="27"/>
        </w:rPr>
        <w:t>20</w:t>
      </w:r>
      <w:r w:rsidRPr="00601490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601490">
        <w:rPr>
          <w:rFonts w:asciiTheme="minorHAnsi" w:hAnsiTheme="minorHAnsi" w:cstheme="minorHAnsi"/>
          <w:bCs/>
          <w:sz w:val="27"/>
          <w:szCs w:val="27"/>
        </w:rPr>
        <w:t>минут.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t>Критерии оценки в номинации  «Театр мод»: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авторская оригинальность;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целостность композиционного образа коллекции;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подбор музыкального оформления коллекции;</w:t>
      </w:r>
    </w:p>
    <w:p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костюмов.</w:t>
      </w:r>
    </w:p>
    <w:p w:rsidR="007D71F3" w:rsidRPr="007D71F3" w:rsidRDefault="007D71F3" w:rsidP="00A026E5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16"/>
          <w:szCs w:val="27"/>
        </w:rPr>
      </w:pPr>
    </w:p>
    <w:p w:rsidR="007D71F3" w:rsidRDefault="00FA7407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>
        <w:rPr>
          <w:rFonts w:asciiTheme="minorHAnsi" w:hAnsiTheme="minorHAnsi" w:cstheme="minorHAnsi"/>
          <w:b/>
          <w:color w:val="FF0000"/>
          <w:sz w:val="27"/>
          <w:szCs w:val="27"/>
        </w:rPr>
        <w:t>5</w:t>
      </w:r>
      <w:r w:rsidR="007D71F3" w:rsidRPr="007D71F3">
        <w:rPr>
          <w:rFonts w:asciiTheme="minorHAnsi" w:hAnsiTheme="minorHAnsi" w:cstheme="minorHAnsi"/>
          <w:b/>
          <w:color w:val="FF0000"/>
          <w:sz w:val="27"/>
          <w:szCs w:val="27"/>
        </w:rPr>
        <w:t>.</w:t>
      </w:r>
      <w:r w:rsidR="007D71F3" w:rsidRPr="007D71F3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A026E5" w:rsidRPr="00601490">
        <w:rPr>
          <w:rFonts w:asciiTheme="minorHAnsi" w:hAnsiTheme="minorHAnsi" w:cstheme="minorHAnsi"/>
          <w:b/>
          <w:color w:val="FF0000"/>
          <w:sz w:val="27"/>
          <w:szCs w:val="27"/>
        </w:rPr>
        <w:t>«Фольклорное творчество».</w:t>
      </w:r>
      <w:r w:rsidR="00A026E5" w:rsidRPr="00601490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</w:p>
    <w:p w:rsidR="004325D9" w:rsidRPr="007D71F3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601490">
        <w:rPr>
          <w:rFonts w:asciiTheme="minorHAnsi" w:hAnsiTheme="minorHAnsi" w:cstheme="minorHAnsi"/>
          <w:b/>
          <w:color w:val="000000"/>
          <w:sz w:val="27"/>
          <w:szCs w:val="27"/>
        </w:rPr>
        <w:t>15</w:t>
      </w: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 минут.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t>Критерии оценки в номинации «Фольклорное творчество»: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- художественная ценность, 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этнографическая точность;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сценическое воплощение народных обрядов и традиций;</w:t>
      </w:r>
    </w:p>
    <w:p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 и атрибутики.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Конкурс проводится в пр</w:t>
      </w:r>
      <w:r w:rsidR="00FA7407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исутствии в зале жюри и публики, согласно условиям эпидемиологической обстановки и требованиям </w:t>
      </w:r>
      <w:proofErr w:type="spellStart"/>
      <w:r w:rsidR="00FA7407">
        <w:rPr>
          <w:rFonts w:eastAsia="Times New Roman" w:cstheme="minorHAnsi"/>
          <w:color w:val="000000"/>
          <w:sz w:val="27"/>
          <w:szCs w:val="27"/>
          <w:lang w:eastAsia="ru-RU"/>
        </w:rPr>
        <w:t>Роспотребнадзора</w:t>
      </w:r>
      <w:proofErr w:type="spellEnd"/>
      <w:r w:rsidR="00FA7407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на текущий период времени.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эстрадно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танцевальным).</w:t>
      </w:r>
    </w:p>
    <w:p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Репетиционное время предоставляется согласно графику и зависит от количества номеров и участников. Под репетиционным временем подразумевается 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«сухая»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проба сцены, проверка фонограмм и работы технического обеспечения (микрофонов).</w:t>
      </w:r>
    </w:p>
    <w:p w:rsidR="007D71F3" w:rsidRDefault="00876A5F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:rsidR="007D71F3" w:rsidRPr="007D71F3" w:rsidRDefault="007D71F3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:rsidR="007D71F3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1.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вопросам заполнения заявки связывайтесь с оргкомитетом фестиваля.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Список участников в заявке подается по алфавиту.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3.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руководитель или педагог участвует в конкурсе, он оплачивает взносы согласно Положению.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5.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В случае изменения в заявке, Вам нужно отправить </w:t>
      </w:r>
      <w:proofErr w:type="gramStart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обновлённую</w:t>
      </w:r>
      <w:proofErr w:type="gramEnd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</w:t>
      </w:r>
      <w:proofErr w:type="gramStart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заявка</w:t>
      </w:r>
      <w:proofErr w:type="gramEnd"/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исправленная или что это дополнение.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6.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Вы не успеваете вовремя подать заявку по форс-мажорным обстоятельствам, связывайтесь с оргкомитетом фестиваля</w:t>
      </w:r>
      <w:r w:rsid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заранее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, до окончания срока приема заявок.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panorama30@bk.ru</w:t>
      </w:r>
    </w:p>
    <w:p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7.</w:t>
      </w:r>
      <w:r w:rsidRPr="007D71F3">
        <w:rPr>
          <w:rFonts w:eastAsia="Times New Roman" w:cstheme="minorHAnsi"/>
          <w:b/>
          <w:bCs/>
          <w:sz w:val="27"/>
          <w:szCs w:val="27"/>
          <w:lang w:eastAsia="ru-RU"/>
        </w:rPr>
        <w:t xml:space="preserve">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C33599">
        <w:rPr>
          <w:rFonts w:eastAsia="Times New Roman" w:cstheme="minorHAnsi"/>
          <w:bCs/>
          <w:sz w:val="27"/>
          <w:szCs w:val="27"/>
          <w:lang w:eastAsia="ru-RU"/>
        </w:rPr>
        <w:t xml:space="preserve">8.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C33599">
        <w:rPr>
          <w:rFonts w:eastAsia="Times New Roman" w:cstheme="minorHAnsi"/>
          <w:bCs/>
          <w:sz w:val="27"/>
          <w:szCs w:val="27"/>
          <w:lang w:eastAsia="ru-RU"/>
        </w:rPr>
        <w:t xml:space="preserve">9.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 xml:space="preserve">10.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Вам необходимы отчетные документы, данный вопрос решается с оргкомитетом фестиваля </w:t>
      </w:r>
      <w:r w:rsidR="009E32E6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не </w:t>
      </w:r>
      <w:proofErr w:type="gramStart"/>
      <w:r w:rsidR="009E32E6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позднее</w:t>
      </w:r>
      <w:proofErr w:type="gramEnd"/>
      <w:r w:rsidR="009E32E6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 чем за 15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 дней до начала мероприятия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11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том числе: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Вр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еменные ограничения выступлений;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ы в этом случае не возвращаются;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бэк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бэк</w:t>
      </w:r>
      <w:proofErr w:type="spell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- вокала только в припеве.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proofErr w:type="gramStart"/>
      <w:r w:rsidR="00601490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ала - Концерта, а также печатной и иного рода продукции, сделанных во время проведения конкурсных мероприятий.</w:t>
      </w:r>
    </w:p>
    <w:p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:rsidR="00876A5F" w:rsidRPr="00601490" w:rsidRDefault="00876A5F" w:rsidP="0092527F">
      <w:pPr>
        <w:numPr>
          <w:ilvl w:val="0"/>
          <w:numId w:val="14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="009E32E6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10 июня 2021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года выслать  Заявку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e-</w:t>
      </w:r>
      <w:proofErr w:type="spellStart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mail</w:t>
      </w:r>
      <w:proofErr w:type="spellEnd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:  panorama30@bk.ru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876A5F" w:rsidRPr="00601490" w:rsidRDefault="00601490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ru-RU"/>
        </w:rPr>
        <w:lastRenderedPageBreak/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коллективе каждой возрастной категории допускается участие до 20% конкурсантов младше или старше указанных возрастных рамок.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 </w:t>
      </w:r>
      <w:r w:rsidR="00C33599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Всю ответственность за исполнение произведений (разрешение авторов) несет исполнитель.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Фото- и видеосъемка выступлений конкурсантами и сопровождающими их лицами для личного пользования разрешена.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пожелания в адрес Оргкомитета принимаются в письменном виде по электронной почте:</w:t>
      </w:r>
      <w:r w:rsidR="00876A5F" w:rsidRPr="00601490">
        <w:rPr>
          <w:rFonts w:eastAsia="Times New Roman" w:cstheme="minorHAnsi"/>
          <w:color w:val="0000FF"/>
          <w:sz w:val="27"/>
          <w:szCs w:val="27"/>
          <w:lang w:eastAsia="ru-RU"/>
        </w:rPr>
        <w:t> Panorama30@bk.ru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3A194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ПОДВЕДЕНИЕ ИТОГОВ  И  НАГРАЖДЕНИЕ;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 xml:space="preserve">   </w:t>
      </w:r>
      <w:r w:rsidR="00C33599">
        <w:rPr>
          <w:rFonts w:eastAsia="Times New Roman" w:cstheme="minorHAnsi"/>
          <w:sz w:val="27"/>
          <w:szCs w:val="27"/>
          <w:lang w:eastAsia="ru-RU"/>
        </w:rPr>
        <w:t xml:space="preserve">         </w:t>
      </w:r>
      <w:r w:rsidRPr="009E32E6">
        <w:rPr>
          <w:rFonts w:eastAsia="Times New Roman" w:cstheme="minorHAnsi"/>
          <w:sz w:val="27"/>
          <w:szCs w:val="27"/>
          <w:lang w:eastAsia="ru-RU"/>
        </w:rPr>
        <w:t>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="009E32E6">
        <w:rPr>
          <w:rFonts w:eastAsia="Times New Roman" w:cstheme="minorHAnsi"/>
          <w:color w:val="FF0000"/>
          <w:sz w:val="27"/>
          <w:szCs w:val="27"/>
          <w:lang w:eastAsia="ru-RU"/>
        </w:rPr>
        <w:t>.</w:t>
      </w:r>
    </w:p>
    <w:p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каждой номинации, в каждой возрастной и групповой категории присуждаются звания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:</w:t>
      </w:r>
    </w:p>
    <w:p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«Лауреата» 1-й, 2-й, 3-й степени</w:t>
      </w:r>
    </w:p>
    <w:p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«Дипломанта» 1-й, 2-й, 3-й степени.</w:t>
      </w:r>
    </w:p>
    <w:p w:rsidR="00876A5F" w:rsidRPr="009E32E6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9E32E6">
        <w:rPr>
          <w:rFonts w:eastAsia="Times New Roman" w:cstheme="minorHAnsi"/>
          <w:sz w:val="27"/>
          <w:szCs w:val="27"/>
          <w:lang w:eastAsia="ru-RU"/>
        </w:rPr>
        <w:br/>
        <w:t xml:space="preserve">«Лауреатам» вручаются дипломы и кубки, «Дипломантам» – дипломы и памятные </w:t>
      </w:r>
      <w:r w:rsidRPr="009E32E6">
        <w:rPr>
          <w:rFonts w:eastAsia="Times New Roman" w:cstheme="minorHAnsi"/>
          <w:sz w:val="27"/>
          <w:szCs w:val="27"/>
          <w:lang w:eastAsia="ru-RU"/>
        </w:rPr>
        <w:lastRenderedPageBreak/>
        <w:t>медали. Руководители, педагоги и концертмейстеры награждаются именными благодарственными письмами.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Жюри имеет право: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не все премии;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делить премии между участниками;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специальные премии.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        </w:t>
      </w:r>
      <w:r w:rsidRPr="009E32E6">
        <w:rPr>
          <w:rFonts w:eastAsia="Times New Roman" w:cstheme="minorHAnsi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-«За лучшее оформление номера»,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 «За сохранение национальных традиций»,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 «Самый маленький участник фестиваля»,</w:t>
      </w:r>
    </w:p>
    <w:p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  «Самый взрослый участник фестиваля».</w:t>
      </w:r>
    </w:p>
    <w:p w:rsidR="00876A5F" w:rsidRPr="009E32E6" w:rsidRDefault="006B54D2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- «</w:t>
      </w:r>
      <w:r w:rsidR="00876A5F" w:rsidRPr="009E32E6">
        <w:rPr>
          <w:rFonts w:eastAsia="Times New Roman" w:cstheme="minorHAnsi"/>
          <w:sz w:val="27"/>
          <w:szCs w:val="27"/>
          <w:lang w:eastAsia="ru-RU"/>
        </w:rPr>
        <w:t>Симпатия Жюри»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    Церемония награждения участников конкурса-фестиваля проводится на</w:t>
      </w:r>
      <w:proofErr w:type="gramStart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7375C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</w:t>
      </w:r>
      <w:proofErr w:type="gramEnd"/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ала-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7302CB" w:rsidRPr="007302CB" w:rsidRDefault="007302CB" w:rsidP="00876A5F">
      <w:pPr>
        <w:spacing w:after="0" w:line="270" w:lineRule="atLeast"/>
        <w:rPr>
          <w:rFonts w:eastAsia="Times New Roman" w:cstheme="minorHAnsi"/>
          <w:b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питание,</w:t>
      </w:r>
      <w:r w:rsidR="00290C04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3 -х разовое, порционное</w:t>
      </w:r>
    </w:p>
    <w:p w:rsidR="007302CB" w:rsidRDefault="007302CB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проживание,</w:t>
      </w:r>
      <w:r w:rsidR="00290C04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2х - 3х местных номерах с удобствами в номере и кондиционером на первой и второй линии от МОРЯ.</w:t>
      </w:r>
    </w:p>
    <w:p w:rsidR="00345868" w:rsidRDefault="00C33599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дети до 5 лет</w:t>
      </w:r>
      <w:r w:rsidR="00345868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без места. Бесплатно. Питанием не </w:t>
      </w:r>
      <w:r w:rsidR="00345868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обеспечиваются.</w:t>
      </w:r>
    </w:p>
    <w:p w:rsidR="00290C04" w:rsidRDefault="00290C04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90C04" w:rsidRPr="00290C04" w:rsidTr="00290C04">
        <w:tc>
          <w:tcPr>
            <w:tcW w:w="3560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обычный</w:t>
            </w:r>
          </w:p>
        </w:tc>
        <w:tc>
          <w:tcPr>
            <w:tcW w:w="3561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стандарт</w:t>
            </w:r>
          </w:p>
        </w:tc>
        <w:tc>
          <w:tcPr>
            <w:tcW w:w="3561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улучшенный</w:t>
            </w:r>
          </w:p>
        </w:tc>
      </w:tr>
      <w:tr w:rsidR="00290C04" w:rsidRPr="00290C04" w:rsidTr="00290C04">
        <w:tc>
          <w:tcPr>
            <w:tcW w:w="3560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13.000 руб.</w:t>
            </w:r>
          </w:p>
        </w:tc>
        <w:tc>
          <w:tcPr>
            <w:tcW w:w="3561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13.600 руб.</w:t>
            </w:r>
          </w:p>
        </w:tc>
        <w:tc>
          <w:tcPr>
            <w:tcW w:w="3561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14.000 руб.</w:t>
            </w:r>
          </w:p>
        </w:tc>
      </w:tr>
      <w:tr w:rsidR="00290C04" w:rsidRPr="00290C04" w:rsidTr="00290C04">
        <w:tc>
          <w:tcPr>
            <w:tcW w:w="3560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</w:tcPr>
          <w:p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</w:tcPr>
          <w:p w:rsidR="00C33599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С бассейном</w:t>
            </w:r>
          </w:p>
        </w:tc>
      </w:tr>
    </w:tbl>
    <w:p w:rsidR="00290C04" w:rsidRPr="00290C04" w:rsidRDefault="00290C04" w:rsidP="007302CB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в</w:t>
      </w:r>
      <w:proofErr w:type="gramEnd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proofErr w:type="gramStart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мастер</w:t>
      </w:r>
      <w:proofErr w:type="gramEnd"/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</w:t>
      </w:r>
      <w:r w:rsidR="00E8559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С  ВЫДАЧЕЙ СЕРТИФИКАТОВ.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  в дискотеках и игровых программах, участие  в видеосъемка</w:t>
      </w:r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х </w:t>
      </w:r>
      <w:proofErr w:type="spellStart"/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флешмоба</w:t>
      </w:r>
      <w:proofErr w:type="spellEnd"/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и ролике о фестивале</w:t>
      </w:r>
      <w:proofErr w:type="gramStart"/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.</w:t>
      </w:r>
      <w:proofErr w:type="gramEnd"/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Участие  в концертных программах</w:t>
      </w:r>
    </w:p>
    <w:p w:rsidR="007302CB" w:rsidRPr="007302CB" w:rsidRDefault="00290C04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</w:t>
      </w:r>
      <w:r w:rsidR="007302CB"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 для руководителей</w:t>
      </w:r>
      <w:r w:rsidR="007302CB"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.</w:t>
      </w:r>
    </w:p>
    <w:p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:rsidR="00876A5F" w:rsidRPr="001A4AB9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1A4AB9">
        <w:rPr>
          <w:rFonts w:eastAsia="Times New Roman" w:cstheme="minorHAnsi"/>
          <w:b/>
          <w:bCs/>
          <w:sz w:val="27"/>
          <w:szCs w:val="27"/>
          <w:lang w:eastAsia="ru-RU"/>
        </w:rPr>
        <w:t>УСЛОВИЯ И ПОРЯДОК ОПЛАТЫ:</w:t>
      </w:r>
    </w:p>
    <w:p w:rsidR="00876A5F" w:rsidRPr="001A4AB9" w:rsidRDefault="00876A5F" w:rsidP="00876A5F">
      <w:pPr>
        <w:spacing w:after="0" w:line="270" w:lineRule="atLeast"/>
        <w:rPr>
          <w:rFonts w:eastAsia="Times New Roman" w:cstheme="minorHAnsi"/>
          <w:bCs/>
          <w:sz w:val="27"/>
          <w:szCs w:val="27"/>
          <w:lang w:eastAsia="ru-RU"/>
        </w:rPr>
      </w:pPr>
      <w:r w:rsidRPr="001A4AB9">
        <w:rPr>
          <w:rFonts w:eastAsia="Times New Roman" w:cstheme="minorHAnsi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:rsidR="00AA50CD" w:rsidRDefault="00AA50CD" w:rsidP="00876A5F">
      <w:pPr>
        <w:spacing w:after="0" w:line="270" w:lineRule="atLeast"/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50CD" w:rsidTr="00AA50CD">
        <w:tc>
          <w:tcPr>
            <w:tcW w:w="5341" w:type="dxa"/>
          </w:tcPr>
          <w:p w:rsidR="00AA50CD" w:rsidRPr="00345868" w:rsidRDefault="00AA50CD" w:rsidP="00876A5F">
            <w:pPr>
              <w:spacing w:line="270" w:lineRule="atLeast"/>
              <w:rPr>
                <w:rFonts w:eastAsia="Times New Roman" w:cstheme="minorHAns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345868">
              <w:rPr>
                <w:rFonts w:eastAsia="Times New Roman" w:cstheme="minorHAnsi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</w:tcPr>
          <w:p w:rsidR="00AA50CD" w:rsidRPr="00345868" w:rsidRDefault="00AA50CD" w:rsidP="00876A5F">
            <w:pPr>
              <w:spacing w:line="270" w:lineRule="atLeast"/>
              <w:rPr>
                <w:rFonts w:eastAsia="Times New Roman" w:cstheme="minorHAns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345868">
              <w:rPr>
                <w:rFonts w:eastAsia="Times New Roman" w:cstheme="minorHAnsi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AA50CD" w:rsidTr="00290C04">
        <w:trPr>
          <w:trHeight w:val="870"/>
        </w:trPr>
        <w:tc>
          <w:tcPr>
            <w:tcW w:w="5341" w:type="dxa"/>
          </w:tcPr>
          <w:p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-</w:t>
            </w:r>
            <w:r w:rsidR="00345868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Солист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– 2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500 (две тысячи пятьсот) руб.</w:t>
            </w:r>
          </w:p>
          <w:p w:rsidR="00D27E4E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Дуэт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Т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рио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600 (три тысячи шестьсот) руб.</w:t>
            </w:r>
          </w:p>
          <w:p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F90422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4 до 7 человек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(малая фор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ма) – 1000 (одна тысяча) 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>-</w:t>
            </w:r>
            <w:r w:rsidR="00AA50CD"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8 до 10 человек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(ан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самбль) – 800 (восемьсот)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Группа от 11 человек и более – 7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(семьсот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) руб.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с каждого участника</w:t>
            </w:r>
          </w:p>
          <w:p w:rsidR="00AA50CD" w:rsidRDefault="00AA50CD" w:rsidP="00AA50CD">
            <w:pPr>
              <w:spacing w:line="270" w:lineRule="atLeast"/>
              <w:rPr>
                <w:rFonts w:eastAsia="Times New Roman" w:cstheme="minorHAnsi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</w:tcPr>
          <w:p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lastRenderedPageBreak/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Солист 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– 2 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(две тысячи</w:t>
            </w:r>
            <w:proofErr w:type="gramStart"/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</w:t>
            </w:r>
            <w:proofErr w:type="gramEnd"/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6B54D2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Д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уэт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– 2 400 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(две тысячи четыреста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руб.</w:t>
            </w: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Т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рио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(три тысячи</w:t>
            </w:r>
            <w:proofErr w:type="gramStart"/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</w:t>
            </w:r>
            <w:proofErr w:type="gramEnd"/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F90422">
              <w:rPr>
                <w:rFonts w:eastAsia="Times New Roman" w:cstheme="minorHAnsi"/>
                <w:sz w:val="27"/>
                <w:szCs w:val="27"/>
                <w:lang w:eastAsia="ru-RU"/>
              </w:rPr>
              <w:t>Группа от 4 до 7 человек (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форма) – 800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(восемьсот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 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290C04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AA50CD"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8 до 10 человек 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(ансамбль) – 7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(семьсот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рублей с каждого участника.</w:t>
            </w:r>
          </w:p>
          <w:p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Группа от 11 человек и более – 6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00 (шестьсот) руб.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</w:t>
            </w:r>
          </w:p>
          <w:p w:rsidR="00AA50CD" w:rsidRDefault="00AA50CD" w:rsidP="00876A5F">
            <w:pPr>
              <w:spacing w:line="270" w:lineRule="atLeast"/>
              <w:rPr>
                <w:rFonts w:eastAsia="Times New Roman" w:cstheme="minorHAnsi"/>
                <w:color w:val="00B050"/>
                <w:sz w:val="27"/>
                <w:szCs w:val="27"/>
                <w:lang w:eastAsia="ru-RU"/>
              </w:rPr>
            </w:pPr>
          </w:p>
        </w:tc>
      </w:tr>
      <w:tr w:rsidR="00290C04" w:rsidTr="00AA50CD">
        <w:trPr>
          <w:trHeight w:val="8175"/>
        </w:trPr>
        <w:tc>
          <w:tcPr>
            <w:tcW w:w="5341" w:type="dxa"/>
          </w:tcPr>
          <w:p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(одна тысяча пятьсот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 руб.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90C04" w:rsidRPr="00601490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 1000 (одна тысяча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 руб.</w:t>
            </w:r>
          </w:p>
          <w:p w:rsidR="00290C04" w:rsidRPr="00E8559B" w:rsidRDefault="00290C04" w:rsidP="001A4AB9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дополнительно оплачив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ают конкурсные взнос в размере </w:t>
            </w:r>
            <w:r w:rsid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600 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(шестьсот) </w:t>
            </w:r>
            <w:r w:rsidR="006B54D2">
              <w:rPr>
                <w:rFonts w:eastAsia="Times New Roman" w:cstheme="minorHAnsi"/>
                <w:sz w:val="27"/>
                <w:szCs w:val="27"/>
                <w:lang w:eastAsia="ru-RU"/>
              </w:rPr>
              <w:t>руб.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:rsidR="00290C04" w:rsidRDefault="00290C04" w:rsidP="00D27E4E">
            <w:pPr>
              <w:suppressAutoHyphens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:rsidR="00290C04" w:rsidRPr="00E8559B" w:rsidRDefault="00290C04" w:rsidP="00D27E4E">
            <w:pPr>
              <w:suppressAutoHyphens/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При участии одного и того же чело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века в нескольких дисциплинах (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например, в номинации  «Хореографическое искусство»), </w:t>
            </w:r>
            <w:r w:rsidRPr="00E8559B"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1A4AB9">
              <w:rPr>
                <w:rFonts w:eastAsia="Times New Roman" w:cstheme="minorHAns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. Для участия в</w:t>
            </w:r>
            <w:r w:rsidR="006B54D2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разных номинациях (например, «Вокальное творчество» и  «Х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ореография»), СКИДКА НЕ ПРЕДОСТАВЛЯЕТСЯ.</w:t>
            </w:r>
          </w:p>
          <w:p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:rsidR="00290C04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</w:tcPr>
          <w:p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:rsidR="00290C04" w:rsidRPr="00601490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      </w:t>
            </w:r>
          </w:p>
          <w:p w:rsidR="00290C04" w:rsidRDefault="00290C04" w:rsidP="006B54D2">
            <w:pPr>
              <w:spacing w:line="270" w:lineRule="atLeast"/>
              <w:jc w:val="both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 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Коллективы, желающие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участвовать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во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, дополнительно оплачив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ают конкурсные взнос в размере 500  (пятьсот) руб.</w:t>
            </w:r>
          </w:p>
          <w:p w:rsidR="00290C04" w:rsidRPr="00E8559B" w:rsidRDefault="00290C04" w:rsidP="00290C04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с каждого участника.</w:t>
            </w:r>
          </w:p>
          <w:p w:rsidR="00290C04" w:rsidRDefault="00290C04" w:rsidP="00D27E4E">
            <w:pPr>
              <w:suppressAutoHyphens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:rsidR="00290C04" w:rsidRPr="00E8559B" w:rsidRDefault="00290C04" w:rsidP="00D27E4E">
            <w:pPr>
              <w:suppressAutoHyphens/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</w:pP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При участии одного и того же чело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века в нескольких дисциплинах (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например, в номинации  «Хореографическое искусство»), </w:t>
            </w:r>
            <w:r w:rsidRPr="00E8559B"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1A4AB9">
              <w:rPr>
                <w:rFonts w:eastAsia="Times New Roman" w:cstheme="minorHAns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. Для участия в</w:t>
            </w:r>
            <w:r w:rsidR="006B54D2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разных номинациях (например, «Вокальное творчество» и  «Х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ореография»), СКИДКА НЕ ПРЕДОСТАВЛЯЕТСЯ.</w:t>
            </w:r>
          </w:p>
          <w:p w:rsidR="00290C04" w:rsidRDefault="00290C04" w:rsidP="00D27E4E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:rsidR="00290C04" w:rsidRDefault="00290C04" w:rsidP="00876A5F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- 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аренда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и эксплуатация  помещений и пространств, необходимых для проведения фестиваля;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-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услуг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изготовлению и приобретению наградной и рекламной продукции;</w:t>
      </w:r>
    </w:p>
    <w:p w:rsidR="003A194E" w:rsidRPr="00601490" w:rsidRDefault="008B6FCC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 - 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приглашение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: </w:t>
      </w:r>
      <w:r w:rsidR="00876A5F"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panorama30@bk.ru</w:t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  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сот:  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</w:t>
      </w:r>
      <w:r w:rsidR="00E8559B">
        <w:rPr>
          <w:rFonts w:eastAsia="Times New Roman" w:cstheme="minorHAnsi"/>
          <w:color w:val="000000"/>
          <w:sz w:val="27"/>
          <w:szCs w:val="27"/>
          <w:lang w:eastAsia="ru-RU"/>
        </w:rPr>
        <w:t>имо сообщить в оргкомитет до  15 июня  2021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года.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 xml:space="preserve">по </w:t>
      </w:r>
      <w:r w:rsidR="00963A2D"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 xml:space="preserve">заявке  </w:t>
      </w:r>
      <w:r w:rsidR="00963A2D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от г. Туапсе до го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стиницы и обратно, до г. Туапсе, </w:t>
      </w:r>
      <w:r w:rsidR="00D27E4E"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</w:t>
      </w:r>
      <w:proofErr w:type="gramStart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мастер</w:t>
      </w:r>
      <w:proofErr w:type="gramEnd"/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классах педагогов и участников фестиваля,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в 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мероприятиях 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для руководителей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:rsidR="00876A5F" w:rsidRPr="001A4AB9" w:rsidRDefault="007325FE" w:rsidP="00876A5F">
      <w:pPr>
        <w:spacing w:after="0" w:line="270" w:lineRule="atLeast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Предварительная </w:t>
      </w:r>
      <w:r w:rsidR="001A4AB9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п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рограмма фестиваля</w:t>
      </w:r>
      <w:r w:rsidR="00601490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с </w:t>
      </w:r>
      <w:r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21.06.2021 г. по 29.06.2021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г.</w:t>
      </w:r>
    </w:p>
    <w:p w:rsidR="001A4AB9" w:rsidRPr="00601490" w:rsidRDefault="001A4AB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263"/>
      </w:tblGrid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(21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8E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встреч. Заезд участников, размещение.</w:t>
            </w:r>
          </w:p>
          <w:p w:rsidR="00876A5F" w:rsidRPr="00601490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E8559B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Регистрация участников.</w:t>
            </w:r>
          </w:p>
          <w:p w:rsidR="00876A5F" w:rsidRPr="00601490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-В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ечер встречи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знакомство с руководителями коллективов.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</w:t>
            </w:r>
            <w:r w:rsidR="00E8559B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репетиций.</w:t>
            </w:r>
          </w:p>
          <w:p w:rsidR="00876A5F" w:rsidRPr="00601490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Проба сцены для коллективов. 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(23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курсный день по  номинациям  «Хореография», «Театр Мод», </w:t>
            </w:r>
          </w:p>
          <w:p w:rsidR="00990F8E" w:rsidRDefault="007325F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</w:t>
            </w: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»</w:t>
            </w:r>
            <w:r w:rsidR="00944E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="00944E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конкурсный дней может быть два, по количеству участников )</w:t>
            </w:r>
          </w:p>
          <w:p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:rsidR="00876A5F" w:rsidRPr="00601490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(24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F8E" w:rsidRDefault="00944E1A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990F8E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</w:t>
            </w:r>
            <w:r w:rsidR="00990F8E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курсный день по  номинациям  «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Вокальное творчество</w:t>
            </w:r>
            <w:r w:rsidR="00990F8E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»,  </w:t>
            </w:r>
          </w:p>
          <w:p w:rsidR="00944E1A" w:rsidRDefault="00944E1A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Мастер-классов!</w:t>
            </w:r>
          </w:p>
          <w:p w:rsidR="00944E1A" w:rsidRDefault="006F4832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44E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Флешмоб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для коллективов</w:t>
            </w:r>
          </w:p>
          <w:p w:rsidR="00944E1A" w:rsidRDefault="00944E1A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Круглый стол для участников  номинациям  «Вокальное творчество», </w:t>
            </w:r>
          </w:p>
          <w:p w:rsidR="00876A5F" w:rsidRPr="00601490" w:rsidRDefault="00944E1A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:rsidR="00876A5F" w:rsidRPr="003435CC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(25</w:t>
            </w:r>
            <w:r w:rsidR="008B6FCC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июн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Default="00876A5F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День Мастер-классов!</w:t>
            </w:r>
            <w:r w:rsidR="006F4832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Телевизионная съёмка </w:t>
            </w:r>
            <w:proofErr w:type="spellStart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Флешмоба</w:t>
            </w:r>
            <w:proofErr w:type="spellEnd"/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</w:p>
          <w:p w:rsidR="00944E1A" w:rsidRPr="003435CC" w:rsidRDefault="00944E1A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876A5F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:rsidR="00876A5F" w:rsidRPr="003435CC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(26</w:t>
            </w:r>
            <w:r w:rsidR="008B6FCC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июня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A5F" w:rsidRPr="003435CC" w:rsidRDefault="00944E1A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Свободный день</w:t>
            </w:r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</w:p>
        </w:tc>
      </w:tr>
      <w:tr w:rsidR="00E8559B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lastRenderedPageBreak/>
              <w:t>7 день</w:t>
            </w:r>
          </w:p>
          <w:p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(27 июня</w:t>
            </w: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59B" w:rsidRPr="00944E1A" w:rsidRDefault="00E8559B" w:rsidP="00944E1A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> </w:t>
            </w:r>
            <w:r w:rsidR="00944E1A"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>Подготовка к</w:t>
            </w:r>
            <w:proofErr w:type="gramStart"/>
            <w:r w:rsidR="00944E1A"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 xml:space="preserve"> Г</w:t>
            </w:r>
            <w:proofErr w:type="gramEnd"/>
            <w:r w:rsidR="00944E1A"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>ала – Концерту.</w:t>
            </w:r>
          </w:p>
        </w:tc>
      </w:tr>
      <w:tr w:rsidR="00E8559B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59B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(28 июня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59B" w:rsidRPr="003435CC" w:rsidRDefault="00E8559B" w:rsidP="00944E1A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 </w:t>
            </w:r>
            <w:r w:rsidR="00944E1A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="00944E1A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E8559B" w:rsidRPr="00601490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F8E" w:rsidRDefault="00990F8E" w:rsidP="00990F8E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:rsidR="00E8559B" w:rsidRDefault="00D27E4E" w:rsidP="00990F8E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(29</w:t>
            </w:r>
            <w:r w:rsidR="00990F8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июня</w:t>
            </w:r>
            <w:r w:rsidR="00990F8E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59B" w:rsidRPr="00601490" w:rsidRDefault="00E8559B" w:rsidP="008B6FCC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«Пора домой»!  Отъезд участников</w:t>
            </w:r>
          </w:p>
          <w:p w:rsidR="00E8559B" w:rsidRPr="00601490" w:rsidRDefault="00E8559B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e-</w:t>
      </w:r>
      <w:proofErr w:type="spellStart"/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mail</w:t>
      </w:r>
      <w:proofErr w:type="spellEnd"/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: </w:t>
      </w:r>
      <w:hyperlink r:id="rId8" w:history="1">
        <w:r w:rsidR="003435CC" w:rsidRPr="000F6BC3">
          <w:rPr>
            <w:rStyle w:val="a6"/>
            <w:rFonts w:eastAsia="Times New Roman" w:cstheme="minorHAnsi"/>
            <w:i/>
            <w:iCs/>
            <w:sz w:val="27"/>
            <w:szCs w:val="27"/>
            <w:lang w:eastAsia="ru-RU"/>
          </w:rPr>
          <w:t>panorama30@bk.ru</w:t>
        </w:r>
      </w:hyperlink>
    </w:p>
    <w:p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i/>
          <w:iCs/>
          <w:color w:val="FF0000"/>
          <w:sz w:val="27"/>
          <w:szCs w:val="27"/>
          <w:lang w:eastAsia="ru-RU"/>
        </w:rPr>
        <w:t>т</w:t>
      </w:r>
      <w:r w:rsidR="007A37D6">
        <w:rPr>
          <w:rFonts w:eastAsia="Times New Roman" w:cstheme="minorHAnsi"/>
          <w:i/>
          <w:iCs/>
          <w:color w:val="FF0000"/>
          <w:sz w:val="27"/>
          <w:szCs w:val="27"/>
          <w:lang w:eastAsia="ru-RU"/>
        </w:rPr>
        <w:t>ел:  8 905  480 64 52  по форме ( см приложение)</w:t>
      </w:r>
      <w:bookmarkStart w:id="0" w:name="_GoBack"/>
      <w:bookmarkEnd w:id="0"/>
    </w:p>
    <w:p w:rsidR="002E05FC" w:rsidRDefault="00876A5F" w:rsidP="00876A5F">
      <w:pPr>
        <w:spacing w:after="0" w:line="270" w:lineRule="atLeast"/>
        <w:jc w:val="center"/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 </w:t>
      </w:r>
    </w:p>
    <w:sectPr w:rsidR="002E05FC" w:rsidSect="002E0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CC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898"/>
    <w:multiLevelType w:val="multilevel"/>
    <w:tmpl w:val="30A82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23CE"/>
    <w:multiLevelType w:val="multilevel"/>
    <w:tmpl w:val="9104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D660F"/>
    <w:multiLevelType w:val="multilevel"/>
    <w:tmpl w:val="241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52779"/>
    <w:multiLevelType w:val="multilevel"/>
    <w:tmpl w:val="1EAC1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4E51"/>
    <w:multiLevelType w:val="multilevel"/>
    <w:tmpl w:val="CE3EB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45B8B"/>
    <w:multiLevelType w:val="multilevel"/>
    <w:tmpl w:val="7FA6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4753D"/>
    <w:multiLevelType w:val="multilevel"/>
    <w:tmpl w:val="C9AA2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00A53"/>
    <w:multiLevelType w:val="multilevel"/>
    <w:tmpl w:val="E494B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4">
    <w:abstractNumId w:val="11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4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7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C"/>
    <w:rsid w:val="000519F2"/>
    <w:rsid w:val="0006536F"/>
    <w:rsid w:val="00095166"/>
    <w:rsid w:val="001A4AB9"/>
    <w:rsid w:val="001E3F66"/>
    <w:rsid w:val="0022526B"/>
    <w:rsid w:val="00227296"/>
    <w:rsid w:val="00272F5C"/>
    <w:rsid w:val="00290C04"/>
    <w:rsid w:val="002A3F17"/>
    <w:rsid w:val="002E05FC"/>
    <w:rsid w:val="00325595"/>
    <w:rsid w:val="003435CC"/>
    <w:rsid w:val="00345868"/>
    <w:rsid w:val="00357D0F"/>
    <w:rsid w:val="003A194E"/>
    <w:rsid w:val="003A79F9"/>
    <w:rsid w:val="003E2881"/>
    <w:rsid w:val="004325D9"/>
    <w:rsid w:val="004849E7"/>
    <w:rsid w:val="00532504"/>
    <w:rsid w:val="005E0223"/>
    <w:rsid w:val="00601490"/>
    <w:rsid w:val="006547F9"/>
    <w:rsid w:val="0069754B"/>
    <w:rsid w:val="006A1A9A"/>
    <w:rsid w:val="006B54D2"/>
    <w:rsid w:val="006F4832"/>
    <w:rsid w:val="007302CB"/>
    <w:rsid w:val="007325FE"/>
    <w:rsid w:val="00732E86"/>
    <w:rsid w:val="007371FE"/>
    <w:rsid w:val="007375C9"/>
    <w:rsid w:val="007A37D6"/>
    <w:rsid w:val="007D71F3"/>
    <w:rsid w:val="00871330"/>
    <w:rsid w:val="00871B27"/>
    <w:rsid w:val="00876A5F"/>
    <w:rsid w:val="008B6FCC"/>
    <w:rsid w:val="00904C73"/>
    <w:rsid w:val="0092527F"/>
    <w:rsid w:val="00935E79"/>
    <w:rsid w:val="00944E1A"/>
    <w:rsid w:val="00951474"/>
    <w:rsid w:val="00963A2D"/>
    <w:rsid w:val="00990F8E"/>
    <w:rsid w:val="009E32E6"/>
    <w:rsid w:val="00A026E5"/>
    <w:rsid w:val="00A20D3A"/>
    <w:rsid w:val="00A31CCA"/>
    <w:rsid w:val="00AA50CD"/>
    <w:rsid w:val="00B1122F"/>
    <w:rsid w:val="00BC64CF"/>
    <w:rsid w:val="00BD224C"/>
    <w:rsid w:val="00C33599"/>
    <w:rsid w:val="00C93635"/>
    <w:rsid w:val="00D27E4E"/>
    <w:rsid w:val="00D62CA1"/>
    <w:rsid w:val="00E8559B"/>
    <w:rsid w:val="00F02546"/>
    <w:rsid w:val="00F83615"/>
    <w:rsid w:val="00F90422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9"/>
    <w:rPr>
      <w:b/>
      <w:bCs/>
    </w:rPr>
  </w:style>
  <w:style w:type="paragraph" w:styleId="a5">
    <w:name w:val="No Spacing"/>
    <w:uiPriority w:val="1"/>
    <w:qFormat/>
    <w:rsid w:val="00732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37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83615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9">
    <w:name w:val="Table Grid"/>
    <w:basedOn w:val="a1"/>
    <w:uiPriority w:val="59"/>
    <w:rsid w:val="00AA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9"/>
    <w:rPr>
      <w:b/>
      <w:bCs/>
    </w:rPr>
  </w:style>
  <w:style w:type="paragraph" w:styleId="a5">
    <w:name w:val="No Spacing"/>
    <w:uiPriority w:val="1"/>
    <w:qFormat/>
    <w:rsid w:val="00732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37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83615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9">
    <w:name w:val="Table Grid"/>
    <w:basedOn w:val="a1"/>
    <w:uiPriority w:val="59"/>
    <w:rsid w:val="00AA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30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orama-3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4F37-5F06-4B8B-AD94-CE56EEF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2019-09-10T12:55:00Z</cp:lastPrinted>
  <dcterms:created xsi:type="dcterms:W3CDTF">2021-02-18T03:51:00Z</dcterms:created>
  <dcterms:modified xsi:type="dcterms:W3CDTF">2021-02-18T03:51:00Z</dcterms:modified>
</cp:coreProperties>
</file>